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74" w:rsidRDefault="00354988" w:rsidP="00354988">
      <w:pPr>
        <w:jc w:val="center"/>
      </w:pPr>
      <w:r>
        <w:rPr>
          <w:noProof/>
          <w:lang w:eastAsia="en-CA"/>
        </w:rPr>
        <w:drawing>
          <wp:inline distT="0" distB="0" distL="0" distR="0">
            <wp:extent cx="3705225" cy="1689356"/>
            <wp:effectExtent l="19050" t="0" r="0" b="6094"/>
            <wp:docPr id="1" name="Picture 0" descr="iap2-US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p2-USA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025" cy="169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88" w:rsidRDefault="00354988" w:rsidP="00354988">
      <w:pPr>
        <w:jc w:val="center"/>
      </w:pPr>
    </w:p>
    <w:p w:rsidR="00354988" w:rsidRPr="00354988" w:rsidRDefault="00354988" w:rsidP="00354988">
      <w:pPr>
        <w:spacing w:after="0"/>
        <w:jc w:val="center"/>
        <w:rPr>
          <w:b/>
          <w:sz w:val="28"/>
          <w:szCs w:val="28"/>
        </w:rPr>
      </w:pPr>
      <w:r w:rsidRPr="00354988">
        <w:rPr>
          <w:b/>
          <w:sz w:val="28"/>
          <w:szCs w:val="28"/>
        </w:rPr>
        <w:t>2014 ANNUAL GENERAL MEETING</w:t>
      </w:r>
    </w:p>
    <w:p w:rsidR="00354988" w:rsidRPr="00354988" w:rsidRDefault="00354988" w:rsidP="00354988">
      <w:pPr>
        <w:spacing w:after="0"/>
        <w:jc w:val="center"/>
        <w:rPr>
          <w:b/>
          <w:sz w:val="28"/>
          <w:szCs w:val="28"/>
        </w:rPr>
      </w:pPr>
      <w:r w:rsidRPr="00354988">
        <w:rPr>
          <w:b/>
          <w:sz w:val="28"/>
          <w:szCs w:val="28"/>
        </w:rPr>
        <w:t>TUESDAY, MAY 20</w:t>
      </w:r>
      <w:r w:rsidRPr="00354988">
        <w:rPr>
          <w:b/>
          <w:sz w:val="28"/>
          <w:szCs w:val="28"/>
          <w:vertAlign w:val="superscript"/>
        </w:rPr>
        <w:t>TH</w:t>
      </w:r>
    </w:p>
    <w:p w:rsidR="00354988" w:rsidRDefault="00354988" w:rsidP="00354988">
      <w:pPr>
        <w:spacing w:after="0"/>
        <w:jc w:val="center"/>
        <w:rPr>
          <w:b/>
          <w:sz w:val="28"/>
          <w:szCs w:val="28"/>
        </w:rPr>
      </w:pPr>
      <w:r w:rsidRPr="00354988">
        <w:rPr>
          <w:b/>
          <w:sz w:val="28"/>
          <w:szCs w:val="28"/>
        </w:rPr>
        <w:t>10:00 – 10:30 PDT</w:t>
      </w:r>
    </w:p>
    <w:p w:rsidR="002F7332" w:rsidRDefault="002F7332" w:rsidP="003549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Webinar</w:t>
      </w:r>
    </w:p>
    <w:p w:rsidR="00354988" w:rsidRDefault="00354988" w:rsidP="00354988">
      <w:pPr>
        <w:spacing w:after="0"/>
        <w:jc w:val="center"/>
        <w:rPr>
          <w:sz w:val="24"/>
          <w:szCs w:val="24"/>
        </w:rPr>
      </w:pPr>
    </w:p>
    <w:p w:rsidR="00354988" w:rsidRDefault="00354988" w:rsidP="0035498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DRAFT AGENDA</w:t>
      </w:r>
    </w:p>
    <w:p w:rsidR="00354988" w:rsidRDefault="00354988" w:rsidP="00354988">
      <w:pPr>
        <w:spacing w:after="0"/>
        <w:jc w:val="center"/>
        <w:rPr>
          <w:sz w:val="24"/>
          <w:szCs w:val="24"/>
        </w:rPr>
      </w:pP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Welcome and call to order 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Adoption of Rules of Order and </w:t>
      </w:r>
      <w:r w:rsidR="002F7332">
        <w:rPr>
          <w:sz w:val="24"/>
          <w:szCs w:val="24"/>
        </w:rPr>
        <w:t xml:space="preserve">confirmation of </w:t>
      </w:r>
      <w:r>
        <w:rPr>
          <w:sz w:val="24"/>
          <w:szCs w:val="24"/>
        </w:rPr>
        <w:t>Agenda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Highlights from 2013 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Treasurer’s Report on 2013 Finances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Introduction of the 2014 Board </w:t>
      </w:r>
    </w:p>
    <w:p w:rsidR="00040C53" w:rsidRDefault="00A65131" w:rsidP="00354988">
      <w:pPr>
        <w:pStyle w:val="ListParagraph"/>
        <w:numPr>
          <w:ilvl w:val="0"/>
          <w:numId w:val="1"/>
        </w:num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Plans for 2014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54988" w:rsidRDefault="00354988" w:rsidP="00354988">
      <w:pPr>
        <w:pStyle w:val="ListParagraph"/>
        <w:numPr>
          <w:ilvl w:val="0"/>
          <w:numId w:val="1"/>
        </w:num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AGM Business Meeting Adjournment</w:t>
      </w:r>
    </w:p>
    <w:p w:rsidR="00354988" w:rsidRPr="00354988" w:rsidRDefault="00354988" w:rsidP="00354988">
      <w:pPr>
        <w:pStyle w:val="ListParagraph"/>
        <w:spacing w:after="0"/>
        <w:rPr>
          <w:sz w:val="24"/>
          <w:szCs w:val="24"/>
        </w:rPr>
      </w:pPr>
    </w:p>
    <w:sectPr w:rsidR="00354988" w:rsidRPr="00354988" w:rsidSect="008D3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2BE"/>
    <w:multiLevelType w:val="hybridMultilevel"/>
    <w:tmpl w:val="83E446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988"/>
    <w:rsid w:val="00040C53"/>
    <w:rsid w:val="002F7332"/>
    <w:rsid w:val="00354988"/>
    <w:rsid w:val="008D3374"/>
    <w:rsid w:val="00A65131"/>
    <w:rsid w:val="00F0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3</cp:revision>
  <dcterms:created xsi:type="dcterms:W3CDTF">2014-04-11T17:05:00Z</dcterms:created>
  <dcterms:modified xsi:type="dcterms:W3CDTF">2014-04-21T19:03:00Z</dcterms:modified>
</cp:coreProperties>
</file>